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9A8" w:rsidRDefault="005129A8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Законодательство Республики Казахстан о государственной поддержке инновационной деятельности не включает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bookmarkStart w:id="0" w:name="sub1000000012"/>
      <w:r w:rsidRPr="007658F3">
        <w:rPr>
          <w:rStyle w:val="s0"/>
          <w:color w:val="auto"/>
          <w:sz w:val="28"/>
          <w:szCs w:val="28"/>
        </w:rPr>
        <w:tab/>
      </w:r>
      <w:hyperlink r:id="rId4" w:history="1">
        <w:r w:rsidRPr="007658F3">
          <w:rPr>
            <w:rStyle w:val="a3"/>
            <w:bCs/>
            <w:color w:val="auto"/>
            <w:szCs w:val="28"/>
            <w:u w:val="none"/>
          </w:rPr>
          <w:t>Конституци</w:t>
        </w:r>
      </w:hyperlink>
      <w:bookmarkEnd w:id="0"/>
      <w:r w:rsidRPr="007658F3">
        <w:rPr>
          <w:rStyle w:val="s0"/>
          <w:color w:val="auto"/>
          <w:sz w:val="28"/>
          <w:szCs w:val="28"/>
        </w:rPr>
        <w:t>ю Республики Казахстан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Закон Республики Казахстан о государственной поддержке инновационной деятельности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bookmarkStart w:id="1" w:name="sub1000510089"/>
      <w:r w:rsidRPr="007658F3">
        <w:rPr>
          <w:rStyle w:val="s0"/>
          <w:color w:val="auto"/>
          <w:sz w:val="28"/>
          <w:szCs w:val="28"/>
        </w:rPr>
        <w:tab/>
      </w:r>
      <w:hyperlink r:id="rId5" w:history="1">
        <w:proofErr w:type="gramStart"/>
        <w:r w:rsidRPr="007658F3">
          <w:rPr>
            <w:rStyle w:val="a3"/>
            <w:bCs/>
            <w:color w:val="auto"/>
            <w:szCs w:val="28"/>
            <w:u w:val="none"/>
          </w:rPr>
          <w:t>нормативные</w:t>
        </w:r>
        <w:proofErr w:type="gramEnd"/>
        <w:r w:rsidRPr="007658F3">
          <w:rPr>
            <w:rStyle w:val="a3"/>
            <w:bCs/>
            <w:color w:val="auto"/>
            <w:szCs w:val="28"/>
            <w:u w:val="none"/>
          </w:rPr>
          <w:t xml:space="preserve"> акт</w:t>
        </w:r>
      </w:hyperlink>
      <w:bookmarkEnd w:id="1"/>
      <w:r w:rsidRPr="007658F3">
        <w:rPr>
          <w:rStyle w:val="s0"/>
          <w:color w:val="auto"/>
          <w:sz w:val="28"/>
          <w:szCs w:val="28"/>
        </w:rPr>
        <w:t>ы Республики Казахстан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правовые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акты Республики Казахстан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международные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договоры предприятий и организаций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Как называется результат научной и научно-технической деятельности, являющийся объектом интеллектуальной собственности, внедрение которого в различные сферы производства и управления обществом является экономически эффективным и (или) социально, экологически значимым?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грант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проект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инфраструктура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деятельность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Как называется использование инноваций путем их внедрения в различные сферы производства и управления обществом?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грант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проект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инфраструктура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деятельность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Если международным договором, ратифицированным Республикой Казахстан, установлены иные правила, чем те, которые содержатся в Законе о государственной поддержке инновационной деятельности, то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соблюдается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приоритет Закона РК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применяются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положения международного договора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принимают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переходные положения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не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осуществляют данную деятельность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расторгают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международный договор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</w:p>
    <w:p w:rsidR="001E22DA" w:rsidRPr="007658F3" w:rsidRDefault="001E22DA" w:rsidP="001E22DA">
      <w:pPr>
        <w:rPr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Инновацией не считается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A</w:t>
      </w:r>
      <w:r w:rsidRPr="007658F3">
        <w:rPr>
          <w:rStyle w:val="s0"/>
          <w:color w:val="auto"/>
          <w:sz w:val="28"/>
          <w:szCs w:val="28"/>
        </w:rPr>
        <w:t xml:space="preserve">) результат научной деятельности, предполагающий экологическую значимость 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B</w:t>
      </w:r>
      <w:r w:rsidRPr="007658F3">
        <w:rPr>
          <w:rStyle w:val="s0"/>
          <w:color w:val="auto"/>
          <w:sz w:val="28"/>
          <w:szCs w:val="28"/>
        </w:rPr>
        <w:t>) результат научной деятельности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lastRenderedPageBreak/>
        <w:t>C</w:t>
      </w:r>
      <w:r w:rsidRPr="007658F3">
        <w:rPr>
          <w:rStyle w:val="s0"/>
          <w:color w:val="auto"/>
          <w:sz w:val="28"/>
          <w:szCs w:val="28"/>
        </w:rPr>
        <w:t>) результат научно-технической деятельности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D</w:t>
      </w:r>
      <w:r w:rsidRPr="007658F3">
        <w:rPr>
          <w:rStyle w:val="s0"/>
          <w:color w:val="auto"/>
          <w:sz w:val="28"/>
          <w:szCs w:val="28"/>
        </w:rPr>
        <w:t>) результат научно-технической деятельности, не являющийся объектом интеллектуальной собственности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E</w:t>
      </w:r>
      <w:r w:rsidRPr="007658F3">
        <w:rPr>
          <w:rStyle w:val="s0"/>
          <w:color w:val="auto"/>
          <w:sz w:val="28"/>
          <w:szCs w:val="28"/>
        </w:rPr>
        <w:t>) экономический эффект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</w:p>
    <w:p w:rsidR="001E22DA" w:rsidRPr="007658F3" w:rsidRDefault="001E22DA" w:rsidP="001E22DA">
      <w:pPr>
        <w:rPr>
          <w:szCs w:val="28"/>
        </w:rPr>
      </w:pPr>
    </w:p>
    <w:p w:rsidR="001E22DA" w:rsidRPr="007658F3" w:rsidRDefault="00FF63F0" w:rsidP="001E22DA">
      <w:pPr>
        <w:rPr>
          <w:szCs w:val="28"/>
        </w:rPr>
      </w:pPr>
      <w:r>
        <w:rPr>
          <w:szCs w:val="28"/>
        </w:rPr>
        <w:tab/>
      </w:r>
      <w:r w:rsidR="001E22DA" w:rsidRPr="007658F3">
        <w:rPr>
          <w:szCs w:val="28"/>
        </w:rPr>
        <w:t>Инновация не может быть внедрена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учебный процесс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производство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различные сферы экономики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сферу управления обществом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сферы, не имеющие экономическую, социальную или экологическую значимость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 xml:space="preserve">Какой Закон устанавливает правовые основы стимулирования инновационной деятельности в Республике Казахстан? 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Какой Закон устанавливает экономические основы стимулирования инновационной деятельности в Республике Казахстан?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Какой Закон устанавливает организационные основы стимулирования инновационной деятельности в Республике Казахстан?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lastRenderedPageBreak/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Какой Закон определяет меры государственной поддержки инновационной деятельности в Республике Казахстан?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Как называется государственный орган, осуществляющий в пределах предоставленных полномочий руководство и координацию в области инновационной деятельности?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spellStart"/>
      <w:proofErr w:type="gramStart"/>
      <w:r w:rsidRPr="007658F3">
        <w:rPr>
          <w:szCs w:val="28"/>
        </w:rPr>
        <w:t>акимат</w:t>
      </w:r>
      <w:proofErr w:type="spellEnd"/>
      <w:proofErr w:type="gramEnd"/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уполномоченный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орган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государственный</w:t>
      </w:r>
      <w:proofErr w:type="gramEnd"/>
      <w:r w:rsidRPr="007658F3">
        <w:rPr>
          <w:szCs w:val="28"/>
        </w:rPr>
        <w:t xml:space="preserve"> надзор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spellStart"/>
      <w:r w:rsidRPr="007658F3">
        <w:rPr>
          <w:szCs w:val="28"/>
        </w:rPr>
        <w:t>КазПатент</w:t>
      </w:r>
      <w:proofErr w:type="spellEnd"/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департамент</w:t>
      </w:r>
      <w:proofErr w:type="gramEnd"/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Инновация – это</w:t>
      </w:r>
    </w:p>
    <w:p w:rsidR="007658F3" w:rsidRPr="00FF63F0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новшество</w:t>
      </w:r>
      <w:proofErr w:type="gramEnd"/>
    </w:p>
    <w:p w:rsidR="007658F3" w:rsidRPr="00FF63F0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предложение</w:t>
      </w:r>
      <w:proofErr w:type="gramEnd"/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результат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научной и научно-технической деятельности, являющийся объектом интеллектуальной собственности, внедрение которого в различные сферы производства и управления обществом является экономически эффективным и (или) социально, экологически значимым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идея</w:t>
      </w:r>
      <w:proofErr w:type="gramEnd"/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открытие</w:t>
      </w:r>
      <w:proofErr w:type="gramEnd"/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>Инновационная деятельность - это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внедрение</w:t>
      </w:r>
      <w:proofErr w:type="gramEnd"/>
      <w:r w:rsidRPr="007658F3">
        <w:rPr>
          <w:szCs w:val="28"/>
        </w:rPr>
        <w:t xml:space="preserve"> новшеств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работа</w:t>
      </w:r>
      <w:proofErr w:type="gramEnd"/>
      <w:r w:rsidRPr="007658F3">
        <w:rPr>
          <w:szCs w:val="28"/>
        </w:rPr>
        <w:t xml:space="preserve"> над изобретениями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научная</w:t>
      </w:r>
      <w:proofErr w:type="gramEnd"/>
      <w:r w:rsidRPr="007658F3">
        <w:rPr>
          <w:szCs w:val="28"/>
        </w:rPr>
        <w:t xml:space="preserve"> деятельность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использование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инноваций путем их внедрения в различные сферы производства и управления обществом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исследования</w:t>
      </w:r>
      <w:proofErr w:type="gramEnd"/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D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lastRenderedPageBreak/>
        <w:tab/>
      </w:r>
      <w:r w:rsidR="001E22DA" w:rsidRPr="007658F3">
        <w:rPr>
          <w:rStyle w:val="s0"/>
          <w:color w:val="auto"/>
          <w:sz w:val="28"/>
          <w:szCs w:val="28"/>
        </w:rPr>
        <w:t>Какой орган разрабатывает основные направления государственной политики в области инновационной деятельности?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Правительство Республики Казахстан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>) Уполномоченный орган</w:t>
      </w:r>
      <w:r w:rsidRPr="007658F3">
        <w:rPr>
          <w:szCs w:val="28"/>
        </w:rPr>
        <w:br/>
      </w: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местные исполнительные органы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Комитет по науке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Министерство индустрии и торговли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bookmarkStart w:id="2" w:name="SUB60102"/>
      <w:bookmarkEnd w:id="2"/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FF63F0" w:rsidP="001E22DA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1E22DA" w:rsidRPr="007658F3">
        <w:rPr>
          <w:rStyle w:val="s0"/>
          <w:color w:val="auto"/>
          <w:sz w:val="28"/>
          <w:szCs w:val="28"/>
        </w:rPr>
        <w:t xml:space="preserve">Какой орган определяет приоритетные направления инновационной деятельности? 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Правительство Республики Казахстан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>) Уполномоченный орган</w:t>
      </w:r>
      <w:r w:rsidRPr="007658F3">
        <w:rPr>
          <w:szCs w:val="28"/>
        </w:rPr>
        <w:br/>
      </w: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местные исполнительные органы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Комитет по науке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Министерство индустрии и торговли</w:t>
      </w:r>
    </w:p>
    <w:p w:rsidR="00FC6C5E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</w:p>
    <w:p w:rsidR="007658F3" w:rsidRPr="00FF63F0" w:rsidRDefault="007658F3" w:rsidP="007658F3">
      <w:pPr>
        <w:rPr>
          <w:rStyle w:val="s0"/>
          <w:color w:val="auto"/>
          <w:sz w:val="28"/>
          <w:szCs w:val="28"/>
        </w:rPr>
      </w:pPr>
    </w:p>
    <w:p w:rsidR="007658F3" w:rsidRPr="007658F3" w:rsidRDefault="00FF63F0" w:rsidP="007658F3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  <w:lang w:val="kk-KZ"/>
        </w:rPr>
        <w:tab/>
      </w:r>
      <w:r w:rsidR="007658F3" w:rsidRPr="007658F3">
        <w:rPr>
          <w:rStyle w:val="s0"/>
          <w:color w:val="auto"/>
          <w:sz w:val="28"/>
          <w:szCs w:val="28"/>
          <w:lang w:val="kk-KZ"/>
        </w:rPr>
        <w:t xml:space="preserve">Что является целью </w:t>
      </w:r>
      <w:r w:rsidR="007658F3" w:rsidRPr="007658F3">
        <w:rPr>
          <w:rStyle w:val="s0"/>
          <w:color w:val="auto"/>
          <w:sz w:val="28"/>
          <w:szCs w:val="28"/>
        </w:rPr>
        <w:t>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защита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субъектов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создание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благоприятных условий для развития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регулирование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объемов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финансирование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инновационной деятельности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управление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темпом развития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</w:p>
    <w:p w:rsidR="007658F3" w:rsidRPr="007658F3" w:rsidRDefault="007658F3" w:rsidP="007658F3">
      <w:pPr>
        <w:rPr>
          <w:szCs w:val="28"/>
        </w:rPr>
      </w:pPr>
    </w:p>
    <w:p w:rsidR="007658F3" w:rsidRPr="007658F3" w:rsidRDefault="00FF63F0" w:rsidP="007658F3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  <w:lang w:val="kk-KZ"/>
        </w:rPr>
        <w:tab/>
      </w:r>
      <w:r w:rsidR="007658F3" w:rsidRPr="007658F3">
        <w:rPr>
          <w:rStyle w:val="s0"/>
          <w:color w:val="auto"/>
          <w:sz w:val="28"/>
          <w:szCs w:val="28"/>
          <w:lang w:val="kk-KZ"/>
        </w:rPr>
        <w:t xml:space="preserve">Что не является основным </w:t>
      </w:r>
      <w:r w:rsidR="007658F3" w:rsidRPr="007658F3">
        <w:rPr>
          <w:rStyle w:val="s0"/>
          <w:color w:val="auto"/>
          <w:sz w:val="28"/>
          <w:szCs w:val="28"/>
        </w:rPr>
        <w:t>принципом 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соблюдение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национальных интересов при осуществлении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приоритетность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инновационной деятельности для повышения конкурентоспособности национальной экономики и обеспечения национальной безопасности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приоритетность  государственной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поддержки национальных субъектов инновационной деятельности</w:t>
      </w:r>
      <w:r w:rsidRPr="007658F3">
        <w:rPr>
          <w:szCs w:val="28"/>
        </w:rPr>
        <w:br/>
      </w: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экономическая эффективность и результативность государственной поддержки субъектов инновационной деятельности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комплексность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 системность, обеспечивающие постоянное взаимодействие субъектов научной и научно-технической деятельности и субъектов предпринимательства в целях организации инновационной деятельности</w:t>
      </w:r>
    </w:p>
    <w:p w:rsidR="007658F3" w:rsidRPr="00FF63F0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</w:p>
    <w:p w:rsidR="007658F3" w:rsidRPr="00FF63F0" w:rsidRDefault="007658F3" w:rsidP="007658F3">
      <w:pPr>
        <w:rPr>
          <w:rStyle w:val="s0"/>
          <w:color w:val="auto"/>
          <w:sz w:val="28"/>
          <w:szCs w:val="28"/>
        </w:rPr>
      </w:pPr>
    </w:p>
    <w:p w:rsidR="007658F3" w:rsidRPr="007658F3" w:rsidRDefault="00FF63F0" w:rsidP="007658F3">
      <w:pPr>
        <w:rPr>
          <w:rStyle w:val="s0"/>
          <w:color w:val="auto"/>
          <w:sz w:val="28"/>
          <w:szCs w:val="28"/>
        </w:rPr>
      </w:pPr>
      <w:bookmarkStart w:id="3" w:name="SUB30001"/>
      <w:bookmarkStart w:id="4" w:name="SUB30006"/>
      <w:bookmarkEnd w:id="3"/>
      <w:bookmarkEnd w:id="4"/>
      <w:r>
        <w:rPr>
          <w:rStyle w:val="s0"/>
          <w:color w:val="auto"/>
          <w:sz w:val="28"/>
          <w:szCs w:val="28"/>
          <w:lang w:val="kk-KZ"/>
        </w:rPr>
        <w:lastRenderedPageBreak/>
        <w:tab/>
      </w:r>
      <w:r w:rsidR="007658F3" w:rsidRPr="007658F3">
        <w:rPr>
          <w:rStyle w:val="s0"/>
          <w:color w:val="auto"/>
          <w:sz w:val="28"/>
          <w:szCs w:val="28"/>
          <w:lang w:val="kk-KZ"/>
        </w:rPr>
        <w:t xml:space="preserve">Что не является основным </w:t>
      </w:r>
      <w:r w:rsidR="007658F3" w:rsidRPr="007658F3">
        <w:rPr>
          <w:rStyle w:val="s0"/>
          <w:color w:val="auto"/>
          <w:sz w:val="28"/>
          <w:szCs w:val="28"/>
        </w:rPr>
        <w:t>направлением 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продвижение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зарубежных инноваций на отечественный рынок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определение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приоритетов инновационного развития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формирование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 развитие инновационной инфраструктуры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участие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государства в создании и внедрении инноваций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продвижение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отечественных инноваций на внешние рынки</w:t>
      </w:r>
    </w:p>
    <w:p w:rsidR="007658F3" w:rsidRPr="00FF63F0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  <w:bookmarkStart w:id="5" w:name="SUB40006"/>
      <w:bookmarkEnd w:id="5"/>
    </w:p>
    <w:p w:rsidR="007658F3" w:rsidRPr="00FF63F0" w:rsidRDefault="007658F3" w:rsidP="007658F3">
      <w:pPr>
        <w:rPr>
          <w:rStyle w:val="s0"/>
          <w:color w:val="auto"/>
          <w:sz w:val="28"/>
          <w:szCs w:val="28"/>
        </w:rPr>
      </w:pPr>
    </w:p>
    <w:p w:rsidR="007658F3" w:rsidRPr="007658F3" w:rsidRDefault="00FF63F0" w:rsidP="007658F3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  <w:lang w:val="kk-KZ"/>
        </w:rPr>
        <w:tab/>
      </w:r>
      <w:r w:rsidR="007658F3" w:rsidRPr="007658F3">
        <w:rPr>
          <w:rStyle w:val="s0"/>
          <w:color w:val="auto"/>
          <w:sz w:val="28"/>
          <w:szCs w:val="28"/>
          <w:lang w:val="kk-KZ"/>
        </w:rPr>
        <w:t xml:space="preserve">Что не является формой </w:t>
      </w:r>
      <w:r w:rsidR="007658F3" w:rsidRPr="007658F3">
        <w:rPr>
          <w:rStyle w:val="s0"/>
          <w:color w:val="auto"/>
          <w:sz w:val="28"/>
          <w:szCs w:val="28"/>
        </w:rPr>
        <w:t>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участие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в создании специализированных субъектов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создание</w:t>
      </w:r>
      <w:proofErr w:type="gramEnd"/>
      <w:r w:rsidRPr="007658F3">
        <w:rPr>
          <w:rStyle w:val="s0"/>
          <w:color w:val="auto"/>
          <w:sz w:val="28"/>
          <w:szCs w:val="28"/>
        </w:rPr>
        <w:t>, координация деятельности и дальнейшее развитие существующих национальных институтов развития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  <w:lang w:val="kk-KZ"/>
        </w:rPr>
        <w:t>безвозмездное</w:t>
      </w:r>
      <w:proofErr w:type="gramEnd"/>
      <w:r w:rsidRPr="007658F3">
        <w:rPr>
          <w:rStyle w:val="s0"/>
          <w:color w:val="auto"/>
          <w:sz w:val="28"/>
          <w:szCs w:val="28"/>
          <w:lang w:val="kk-KZ"/>
        </w:rPr>
        <w:t xml:space="preserve"> распределение</w:t>
      </w:r>
      <w:r w:rsidRPr="007658F3">
        <w:rPr>
          <w:rStyle w:val="s0"/>
          <w:color w:val="auto"/>
          <w:sz w:val="28"/>
          <w:szCs w:val="28"/>
        </w:rPr>
        <w:t xml:space="preserve"> инновационных грантов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организация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кадрового обеспечения инновационной деятельности, в том числе путем обучения основам инновационного менеджмента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создание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необходимых организационных, правовых и экономических условий, обеспечивающих привлечение инвестиций для реализации государственной политики в области инновационной деятельности</w:t>
      </w:r>
    </w:p>
    <w:p w:rsidR="007658F3" w:rsidRPr="00FF63F0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</w:p>
    <w:p w:rsidR="007658F3" w:rsidRPr="00FF63F0" w:rsidRDefault="007658F3" w:rsidP="007658F3">
      <w:pPr>
        <w:rPr>
          <w:rStyle w:val="s0"/>
          <w:color w:val="auto"/>
          <w:sz w:val="28"/>
          <w:szCs w:val="28"/>
        </w:rPr>
      </w:pPr>
      <w:bookmarkStart w:id="6" w:name="SUB50001"/>
      <w:bookmarkEnd w:id="6"/>
    </w:p>
    <w:p w:rsidR="007658F3" w:rsidRPr="007658F3" w:rsidRDefault="00FF63F0" w:rsidP="007658F3">
      <w:pPr>
        <w:rPr>
          <w:rStyle w:val="s0"/>
          <w:color w:val="auto"/>
          <w:sz w:val="28"/>
          <w:szCs w:val="28"/>
        </w:rPr>
      </w:pPr>
      <w:r>
        <w:rPr>
          <w:rStyle w:val="s0"/>
          <w:color w:val="auto"/>
          <w:sz w:val="28"/>
          <w:szCs w:val="28"/>
        </w:rPr>
        <w:tab/>
      </w:r>
      <w:r w:rsidR="007658F3" w:rsidRPr="007658F3">
        <w:rPr>
          <w:rStyle w:val="s0"/>
          <w:color w:val="auto"/>
          <w:sz w:val="28"/>
          <w:szCs w:val="28"/>
        </w:rPr>
        <w:t>Основным принципом государственной поддержки инновационной деятельности является: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масштабность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проектов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привлекательность</w:t>
      </w:r>
      <w:proofErr w:type="gramEnd"/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простота</w:t>
      </w:r>
      <w:proofErr w:type="gramEnd"/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соблюдение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национальных интересов при осуществлении инновационной деятельности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самостоятельность</w:t>
      </w:r>
      <w:proofErr w:type="gramEnd"/>
    </w:p>
    <w:p w:rsidR="007658F3" w:rsidRPr="007658F3" w:rsidRDefault="007658F3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</w:p>
    <w:sectPr w:rsidR="007658F3" w:rsidRPr="007658F3" w:rsidSect="00FC6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E22DA"/>
    <w:rsid w:val="001E22DA"/>
    <w:rsid w:val="002167F5"/>
    <w:rsid w:val="005129A8"/>
    <w:rsid w:val="006D0C71"/>
    <w:rsid w:val="007658F3"/>
    <w:rsid w:val="00892D62"/>
    <w:rsid w:val="00FC6C5E"/>
    <w:rsid w:val="00FF6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2D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E22DA"/>
    <w:rPr>
      <w:rFonts w:ascii="Times New Roman" w:hAnsi="Times New Roman" w:cs="Times New Roman" w:hint="default"/>
      <w:color w:val="333399"/>
      <w:u w:val="single"/>
    </w:rPr>
  </w:style>
  <w:style w:type="character" w:customStyle="1" w:styleId="s0">
    <w:name w:val="s0"/>
    <w:basedOn w:val="a0"/>
    <w:rsid w:val="001E22D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l:30063024.0%20" TargetMode="External"/><Relationship Id="rId4" Type="http://schemas.openxmlformats.org/officeDocument/2006/relationships/hyperlink" Target="jl:1005029.0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1064</Words>
  <Characters>6066</Characters>
  <Application>Microsoft Office Word</Application>
  <DocSecurity>0</DocSecurity>
  <Lines>50</Lines>
  <Paragraphs>14</Paragraphs>
  <ScaleCrop>false</ScaleCrop>
  <Company/>
  <LinksUpToDate>false</LinksUpToDate>
  <CharactersWithSpaces>7116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Валера</cp:lastModifiedBy>
  <cp:revision>5</cp:revision>
  <dcterms:created xsi:type="dcterms:W3CDTF">2016-10-13T03:27:00Z</dcterms:created>
  <dcterms:modified xsi:type="dcterms:W3CDTF">2016-12-20T03:29:00Z</dcterms:modified>
</cp:coreProperties>
</file>